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80" w:rsidRPr="00D87615" w:rsidRDefault="00D87615">
      <w:pPr>
        <w:rPr>
          <w:sz w:val="24"/>
          <w:szCs w:val="24"/>
        </w:rPr>
      </w:pPr>
      <w:r w:rsidRPr="00D87615">
        <w:rPr>
          <w:sz w:val="24"/>
          <w:szCs w:val="24"/>
        </w:rPr>
        <w:t xml:space="preserve"> </w:t>
      </w:r>
      <w:r w:rsidR="008A71B9" w:rsidRPr="00D87615">
        <w:rPr>
          <w:sz w:val="24"/>
          <w:szCs w:val="24"/>
        </w:rPr>
        <w:t xml:space="preserve">Arborele sau copacul este în botanică o plantă </w:t>
      </w:r>
      <w:r>
        <w:rPr>
          <w:sz w:val="24"/>
          <w:szCs w:val="24"/>
        </w:rPr>
        <w:t>perenă</w:t>
      </w:r>
      <w:r w:rsidR="008A71B9" w:rsidRPr="00D87615">
        <w:rPr>
          <w:sz w:val="24"/>
          <w:szCs w:val="24"/>
        </w:rPr>
        <w:t>,</w:t>
      </w:r>
      <w:r>
        <w:rPr>
          <w:sz w:val="24"/>
          <w:szCs w:val="24"/>
        </w:rPr>
        <w:t xml:space="preserve"> multianuala</w:t>
      </w:r>
      <w:r w:rsidR="008A71B9" w:rsidRPr="00D8761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A71B9" w:rsidRPr="00D87615">
        <w:rPr>
          <w:sz w:val="24"/>
          <w:szCs w:val="24"/>
        </w:rPr>
        <w:t>cu un tr</w:t>
      </w:r>
      <w:r>
        <w:rPr>
          <w:sz w:val="24"/>
          <w:szCs w:val="24"/>
        </w:rPr>
        <w:t>unchi lemnos ce prezintă ramuri</w:t>
      </w:r>
      <w:r w:rsidR="008A71B9" w:rsidRPr="00D87615">
        <w:rPr>
          <w:sz w:val="24"/>
          <w:szCs w:val="24"/>
        </w:rPr>
        <w:t xml:space="preserve">, iar pe acestea se dezvoltă frunzele și florile </w:t>
      </w:r>
      <w:r w:rsidRPr="00D87615">
        <w:rPr>
          <w:sz w:val="24"/>
          <w:szCs w:val="24"/>
        </w:rPr>
        <w:t xml:space="preserve"> din care se dezvioltă fructe și rădăcini </w:t>
      </w:r>
      <w:r>
        <w:rPr>
          <w:sz w:val="24"/>
          <w:szCs w:val="24"/>
        </w:rPr>
        <w:t>ce diferă după specie</w:t>
      </w:r>
      <w:r w:rsidRPr="00D87615">
        <w:rPr>
          <w:sz w:val="24"/>
          <w:szCs w:val="24"/>
        </w:rPr>
        <w:t>.</w:t>
      </w:r>
    </w:p>
    <w:p w:rsidR="00165019" w:rsidRDefault="00D87615">
      <w:pPr>
        <w:rPr>
          <w:sz w:val="24"/>
          <w:szCs w:val="24"/>
        </w:rPr>
      </w:pPr>
      <w:r w:rsidRPr="00D87615">
        <w:rPr>
          <w:sz w:val="24"/>
          <w:szCs w:val="24"/>
        </w:rPr>
        <w:t xml:space="preserve"> Arborele este unul dintre cele mai</w:t>
      </w:r>
      <w:r>
        <w:rPr>
          <w:sz w:val="24"/>
          <w:szCs w:val="24"/>
        </w:rPr>
        <w:t xml:space="preserve"> vechi organisme de pe Terra , fiind un organism complex. </w:t>
      </w:r>
      <w:r w:rsidR="00BF3DDB">
        <w:rPr>
          <w:sz w:val="24"/>
          <w:szCs w:val="24"/>
        </w:rPr>
        <w:t xml:space="preserve"> În timp , au apărut diferite specii de copaci ce s-au adaptat la climă și relief  astfel au apărut specii ca : baobabul </w:t>
      </w:r>
      <w:r w:rsidR="00165019">
        <w:rPr>
          <w:sz w:val="24"/>
          <w:szCs w:val="24"/>
        </w:rPr>
        <w:t>.</w:t>
      </w:r>
    </w:p>
    <w:p w:rsidR="00165019" w:rsidRDefault="00165019">
      <w:pPr>
        <w:rPr>
          <w:sz w:val="24"/>
          <w:szCs w:val="24"/>
        </w:rPr>
      </w:pPr>
      <w:r>
        <w:rPr>
          <w:sz w:val="24"/>
          <w:szCs w:val="24"/>
        </w:rPr>
        <w:t xml:space="preserve">    Boababul este o specie de arbore masiv ce își are originea din Africa . Această specie de copac crește atât de mare încât se cunoaște un exemplar în interiorul căruia se găsește un resturant</w:t>
      </w:r>
      <w:r w:rsidR="005A39E1">
        <w:rPr>
          <w:sz w:val="24"/>
          <w:szCs w:val="24"/>
        </w:rPr>
        <w:t xml:space="preserve"> . acest copac mai este denumit ca singurul copac ce are rădăcinile în locul coroanei ( deși rădăcinile sunt la locul lor , acesta este doar aspectul coroanei)</w:t>
      </w:r>
    </w:p>
    <w:p w:rsidR="00165019" w:rsidRDefault="00165019">
      <w:pPr>
        <w:rPr>
          <w:noProof/>
          <w:lang w:eastAsia="ro-RO"/>
        </w:rPr>
      </w:pPr>
      <w:r>
        <w:rPr>
          <w:sz w:val="24"/>
          <w:szCs w:val="24"/>
        </w:rPr>
        <w:t xml:space="preserve">  </w:t>
      </w:r>
    </w:p>
    <w:p w:rsidR="00D87615" w:rsidRDefault="00BF3DDB">
      <w:pPr>
        <w:rPr>
          <w:sz w:val="24"/>
          <w:szCs w:val="24"/>
        </w:rPr>
      </w:pPr>
      <w:r>
        <w:rPr>
          <w:noProof/>
          <w:lang w:eastAsia="ro-RO"/>
        </w:rPr>
        <w:drawing>
          <wp:inline distT="0" distB="0" distL="0" distR="0">
            <wp:extent cx="5179060" cy="4142105"/>
            <wp:effectExtent l="19050" t="0" r="2540" b="0"/>
            <wp:docPr id="1" name="Picture 1" descr="Imagini pentru baob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baoba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414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7615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A71B9"/>
    <w:rsid w:val="00165019"/>
    <w:rsid w:val="005A39E1"/>
    <w:rsid w:val="008A71B9"/>
    <w:rsid w:val="00BF3DDB"/>
    <w:rsid w:val="00C83286"/>
    <w:rsid w:val="00CD4E03"/>
    <w:rsid w:val="00D87615"/>
    <w:rsid w:val="00F1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2018-03-15T06:20:00Z</dcterms:created>
  <dcterms:modified xsi:type="dcterms:W3CDTF">2018-04-12T05:41:00Z</dcterms:modified>
</cp:coreProperties>
</file>